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B5C9B" w14:textId="77777777" w:rsidR="00413C9F" w:rsidRDefault="00413C9F">
      <w:pPr>
        <w:spacing w:after="0"/>
        <w:rPr>
          <w:rFonts w:ascii="Cambria" w:eastAsia="Cambria" w:hAnsi="Cambria" w:cs="Cambria"/>
        </w:rPr>
      </w:pPr>
    </w:p>
    <w:p w14:paraId="171C6A92" w14:textId="77777777" w:rsidR="00413C9F" w:rsidRDefault="00413C9F">
      <w:pPr>
        <w:spacing w:after="0"/>
        <w:rPr>
          <w:rFonts w:ascii="Cambria" w:eastAsia="Cambria" w:hAnsi="Cambria" w:cs="Cambria"/>
        </w:rPr>
      </w:pPr>
    </w:p>
    <w:p w14:paraId="383128B9" w14:textId="77777777" w:rsidR="00413C9F" w:rsidRDefault="00413C9F">
      <w:pPr>
        <w:spacing w:after="0"/>
        <w:rPr>
          <w:rFonts w:ascii="Cambria" w:eastAsia="Cambria" w:hAnsi="Cambria" w:cs="Cambria"/>
        </w:rPr>
      </w:pPr>
    </w:p>
    <w:p w14:paraId="50F41833" w14:textId="77777777" w:rsidR="00413C9F" w:rsidRDefault="00413C9F">
      <w:pPr>
        <w:spacing w:after="0"/>
        <w:rPr>
          <w:rFonts w:ascii="Cambria" w:eastAsia="Cambria" w:hAnsi="Cambria" w:cs="Cambria"/>
        </w:rPr>
      </w:pPr>
    </w:p>
    <w:p w14:paraId="3F5131F2" w14:textId="77777777" w:rsidR="00413C9F" w:rsidRDefault="00413C9F">
      <w:pPr>
        <w:spacing w:after="0"/>
        <w:rPr>
          <w:rFonts w:ascii="Cambria" w:eastAsia="Cambria" w:hAnsi="Cambria" w:cs="Cambria"/>
        </w:rPr>
      </w:pPr>
    </w:p>
    <w:p w14:paraId="28F5ED74" w14:textId="77777777" w:rsidR="00413C9F" w:rsidRDefault="00E649E0">
      <w:pPr>
        <w:pBdr>
          <w:top w:val="none" w:sz="0" w:space="0" w:color="000000"/>
          <w:left w:val="none" w:sz="0" w:space="0" w:color="000000"/>
          <w:bottom w:val="none" w:sz="0" w:space="0" w:color="000000"/>
          <w:right w:val="none" w:sz="0" w:space="0" w:color="000000"/>
          <w:between w:val="none" w:sz="0" w:space="0" w:color="000000"/>
        </w:pBdr>
        <w:spacing w:before="160" w:after="160" w:line="330" w:lineRule="auto"/>
        <w:jc w:val="center"/>
        <w:rPr>
          <w:rFonts w:ascii="Arial" w:eastAsia="Arial" w:hAnsi="Arial" w:cs="Arial"/>
          <w:b/>
          <w:sz w:val="23"/>
          <w:szCs w:val="23"/>
        </w:rPr>
      </w:pPr>
      <w:r>
        <w:rPr>
          <w:noProof/>
        </w:rPr>
        <w:drawing>
          <wp:anchor distT="114300" distB="114300" distL="114300" distR="114300" simplePos="0" relativeHeight="251658240" behindDoc="0" locked="0" layoutInCell="1" hidden="0" allowOverlap="1" wp14:anchorId="18A15EE2" wp14:editId="01C1CE0F">
            <wp:simplePos x="0" y="0"/>
            <wp:positionH relativeFrom="column">
              <wp:posOffset>295275</wp:posOffset>
            </wp:positionH>
            <wp:positionV relativeFrom="paragraph">
              <wp:posOffset>381000</wp:posOffset>
            </wp:positionV>
            <wp:extent cx="2681096" cy="2814638"/>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681096" cy="2814638"/>
                    </a:xfrm>
                    <a:prstGeom prst="rect">
                      <a:avLst/>
                    </a:prstGeom>
                    <a:ln/>
                  </pic:spPr>
                </pic:pic>
              </a:graphicData>
            </a:graphic>
          </wp:anchor>
        </w:drawing>
      </w:r>
    </w:p>
    <w:p w14:paraId="7A203F78" w14:textId="77777777" w:rsidR="00413C9F" w:rsidRDefault="00E649E0">
      <w:pPr>
        <w:pBdr>
          <w:top w:val="none" w:sz="0" w:space="0" w:color="000000"/>
          <w:left w:val="none" w:sz="0" w:space="0" w:color="000000"/>
          <w:bottom w:val="none" w:sz="0" w:space="0" w:color="000000"/>
          <w:right w:val="none" w:sz="0" w:space="0" w:color="000000"/>
          <w:between w:val="none" w:sz="0" w:space="0" w:color="000000"/>
        </w:pBdr>
        <w:spacing w:before="160" w:after="160" w:line="330" w:lineRule="auto"/>
        <w:jc w:val="center"/>
        <w:rPr>
          <w:rFonts w:ascii="Arial" w:eastAsia="Arial" w:hAnsi="Arial" w:cs="Arial"/>
          <w:b/>
          <w:color w:val="0B5394"/>
          <w:sz w:val="23"/>
          <w:szCs w:val="23"/>
        </w:rPr>
      </w:pPr>
      <w:r>
        <w:rPr>
          <w:rFonts w:ascii="Arial" w:eastAsia="Arial" w:hAnsi="Arial" w:cs="Arial"/>
          <w:b/>
          <w:color w:val="0B5394"/>
          <w:sz w:val="23"/>
          <w:szCs w:val="23"/>
        </w:rPr>
        <w:t>Udhamini wa Utofauti wa Mabaharia</w:t>
      </w:r>
    </w:p>
    <w:p w14:paraId="41CDC67E" w14:textId="77777777" w:rsidR="00413C9F" w:rsidRDefault="00E649E0">
      <w:pPr>
        <w:pBdr>
          <w:top w:val="none" w:sz="0" w:space="0" w:color="000000"/>
          <w:left w:val="none" w:sz="0" w:space="0" w:color="000000"/>
          <w:bottom w:val="none" w:sz="0" w:space="0" w:color="000000"/>
          <w:right w:val="none" w:sz="0" w:space="0" w:color="000000"/>
          <w:between w:val="none" w:sz="0" w:space="0" w:color="000000"/>
        </w:pBdr>
        <w:spacing w:before="160" w:after="160" w:line="240" w:lineRule="auto"/>
        <w:rPr>
          <w:rFonts w:ascii="Arial" w:eastAsia="Arial" w:hAnsi="Arial" w:cs="Arial"/>
          <w:color w:val="0B5394"/>
        </w:rPr>
      </w:pPr>
      <w:r>
        <w:rPr>
          <w:rFonts w:ascii="Arial" w:eastAsia="Arial" w:hAnsi="Arial" w:cs="Arial"/>
          <w:color w:val="0B5394"/>
        </w:rPr>
        <w:t>Kuanzia 2021,tunafurahia kutangaza mpango wetu mpya wa kupatia wa</w:t>
      </w:r>
      <w:r>
        <w:rPr>
          <w:rFonts w:ascii="Arial" w:eastAsia="Arial" w:hAnsi="Arial" w:cs="Arial"/>
          <w:color w:val="0B5394"/>
        </w:rPr>
        <w:t xml:space="preserve">kambi 10 </w:t>
      </w:r>
      <w:r>
        <w:rPr>
          <w:rFonts w:ascii="Arial" w:eastAsia="Arial" w:hAnsi="Arial" w:cs="Arial"/>
          <w:b/>
          <w:color w:val="0B5394"/>
        </w:rPr>
        <w:t>malipo na msaada kamilifu 100%</w:t>
      </w:r>
      <w:r>
        <w:rPr>
          <w:rFonts w:ascii="Arial" w:eastAsia="Arial" w:hAnsi="Arial" w:cs="Arial"/>
          <w:color w:val="0B5394"/>
        </w:rPr>
        <w:t xml:space="preserve"> ya kambi ya majira ya joto kwa wiki 4. Kupitia mpango huu tunalenga kuunda fursa na chaguzi za burudani kwa watoto wanaotoka kwa jamii na familia tofauti.</w:t>
      </w:r>
    </w:p>
    <w:p w14:paraId="7D5684BE" w14:textId="77777777" w:rsidR="00413C9F" w:rsidRDefault="00E649E0">
      <w:pPr>
        <w:pBdr>
          <w:top w:val="none" w:sz="0" w:space="0" w:color="000000"/>
          <w:left w:val="none" w:sz="0" w:space="0" w:color="000000"/>
          <w:bottom w:val="none" w:sz="0" w:space="0" w:color="000000"/>
          <w:right w:val="none" w:sz="0" w:space="0" w:color="000000"/>
          <w:between w:val="none" w:sz="0" w:space="0" w:color="000000"/>
        </w:pBdr>
        <w:spacing w:before="160" w:after="160" w:line="240" w:lineRule="auto"/>
        <w:rPr>
          <w:rFonts w:ascii="Arial" w:eastAsia="Arial" w:hAnsi="Arial" w:cs="Arial"/>
          <w:color w:val="0B5394"/>
        </w:rPr>
      </w:pPr>
      <w:r>
        <w:rPr>
          <w:rFonts w:ascii="Arial" w:eastAsia="Arial" w:hAnsi="Arial" w:cs="Arial"/>
          <w:b/>
          <w:color w:val="0B5394"/>
        </w:rPr>
        <w:t>Kwa muhimu, fursa hii haiishi na mwisho wa msimu huu wa joto!</w:t>
      </w:r>
      <w:r>
        <w:rPr>
          <w:rFonts w:ascii="Arial" w:eastAsia="Arial" w:hAnsi="Arial" w:cs="Arial"/>
          <w:color w:val="0B5394"/>
        </w:rPr>
        <w:t xml:space="preserve"> Jamii ya Kuendesha Meli inaahidi kutoa udhamini kamilifu kwa washiriki kwa miaka minne ijayo kwa wale wanaotaka kuendelea kuwa mabaharia.Njia hii inaanzia kutoka kufunzwa jinsi ya kuendesha </w:t>
      </w:r>
      <w:r>
        <w:rPr>
          <w:rFonts w:ascii="Arial" w:eastAsia="Arial" w:hAnsi="Arial" w:cs="Arial"/>
          <w:color w:val="0B5394"/>
        </w:rPr>
        <w:t>meli, hadi kushiriki katika mbio za meli ukiwa shule ya sekondari, hadi kuwa mkufunzi mdogo.</w:t>
      </w:r>
    </w:p>
    <w:p w14:paraId="546C10AF" w14:textId="6DB12F68" w:rsidR="00413C9F" w:rsidRPr="00BA7DEB" w:rsidRDefault="00E649E0" w:rsidP="00BA7DEB">
      <w:pPr>
        <w:pBdr>
          <w:top w:val="none" w:sz="0" w:space="0" w:color="000000"/>
          <w:left w:val="none" w:sz="0" w:space="0" w:color="000000"/>
          <w:bottom w:val="none" w:sz="0" w:space="0" w:color="000000"/>
          <w:right w:val="none" w:sz="0" w:space="0" w:color="000000"/>
          <w:between w:val="none" w:sz="0" w:space="0" w:color="000000"/>
        </w:pBdr>
        <w:spacing w:before="160" w:after="160" w:line="240" w:lineRule="auto"/>
        <w:rPr>
          <w:rFonts w:ascii="Arial" w:eastAsia="Arial" w:hAnsi="Arial" w:cs="Arial"/>
          <w:b/>
          <w:color w:val="0B5394"/>
        </w:rPr>
      </w:pPr>
      <w:r>
        <w:rPr>
          <w:rFonts w:ascii="Arial" w:eastAsia="Arial" w:hAnsi="Arial" w:cs="Arial"/>
          <w:color w:val="0B5394"/>
        </w:rPr>
        <w:t xml:space="preserve">Jamii ya Kuendesha Meli ni shirika lisila la faida la jamii inayotoa upatikanaji, mafunzo na burudani katika Ziwa la Champlain kwa watu karibu 8,000 kila mwaka. Tunajihusisha na jamii yetu na ziwa kupitia mafunzo kadhalika na programu za burudani </w:t>
      </w:r>
      <w:r>
        <w:rPr>
          <w:rFonts w:ascii="Arial" w:eastAsia="Arial" w:hAnsi="Arial" w:cs="Arial"/>
          <w:b/>
          <w:color w:val="0B5394"/>
        </w:rPr>
        <w:t>zinazoali</w:t>
      </w:r>
      <w:r>
        <w:rPr>
          <w:rFonts w:ascii="Arial" w:eastAsia="Arial" w:hAnsi="Arial" w:cs="Arial"/>
          <w:b/>
          <w:color w:val="0B5394"/>
        </w:rPr>
        <w:t xml:space="preserve">ka kila mtu kwa wazi bila kujali umri wa miaka, jinsia, rangi ya ngozi, uwezo wa mwili, au uwezo wa kulipa. </w:t>
      </w:r>
    </w:p>
    <w:p w14:paraId="50C8E762" w14:textId="48C12C25" w:rsidR="00413C9F" w:rsidRDefault="00413C9F">
      <w:pPr>
        <w:spacing w:after="0" w:line="240" w:lineRule="auto"/>
        <w:rPr>
          <w:rFonts w:ascii="Arial" w:eastAsia="Arial" w:hAnsi="Arial" w:cs="Arial"/>
        </w:rPr>
      </w:pPr>
    </w:p>
    <w:p w14:paraId="46618453" w14:textId="69DC749F" w:rsidR="00413C9F" w:rsidRDefault="00413C9F">
      <w:pPr>
        <w:spacing w:after="0" w:line="240" w:lineRule="auto"/>
        <w:rPr>
          <w:rFonts w:ascii="Arial" w:eastAsia="Arial" w:hAnsi="Arial" w:cs="Arial"/>
        </w:rPr>
      </w:pPr>
    </w:p>
    <w:p w14:paraId="261E494F" w14:textId="5805FC4D" w:rsidR="00413C9F" w:rsidRDefault="00BA7DEB">
      <w:pPr>
        <w:spacing w:after="0" w:line="240" w:lineRule="auto"/>
        <w:rPr>
          <w:rFonts w:ascii="Arial" w:eastAsia="Arial" w:hAnsi="Arial" w:cs="Arial"/>
        </w:rPr>
      </w:pPr>
      <w:r>
        <w:rPr>
          <w:noProof/>
        </w:rPr>
        <w:drawing>
          <wp:anchor distT="114300" distB="114300" distL="114300" distR="114300" simplePos="0" relativeHeight="251659264" behindDoc="0" locked="0" layoutInCell="1" hidden="0" allowOverlap="1" wp14:anchorId="030AD3A5" wp14:editId="75656AC7">
            <wp:simplePos x="0" y="0"/>
            <wp:positionH relativeFrom="column">
              <wp:posOffset>-38100</wp:posOffset>
            </wp:positionH>
            <wp:positionV relativeFrom="paragraph">
              <wp:posOffset>158750</wp:posOffset>
            </wp:positionV>
            <wp:extent cx="4025900" cy="2641600"/>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025900" cy="2641600"/>
                    </a:xfrm>
                    <a:prstGeom prst="rect">
                      <a:avLst/>
                    </a:prstGeom>
                    <a:ln/>
                  </pic:spPr>
                </pic:pic>
              </a:graphicData>
            </a:graphic>
            <wp14:sizeRelH relativeFrom="margin">
              <wp14:pctWidth>0</wp14:pctWidth>
            </wp14:sizeRelH>
            <wp14:sizeRelV relativeFrom="margin">
              <wp14:pctHeight>0</wp14:pctHeight>
            </wp14:sizeRelV>
          </wp:anchor>
        </w:drawing>
      </w:r>
    </w:p>
    <w:p w14:paraId="72EF176A" w14:textId="77777777" w:rsidR="00413C9F" w:rsidRDefault="00413C9F">
      <w:pPr>
        <w:spacing w:after="0" w:line="240" w:lineRule="auto"/>
        <w:rPr>
          <w:rFonts w:ascii="Arial" w:eastAsia="Arial" w:hAnsi="Arial" w:cs="Arial"/>
        </w:rPr>
      </w:pPr>
    </w:p>
    <w:p w14:paraId="596234CB" w14:textId="77777777" w:rsidR="00413C9F" w:rsidRDefault="00413C9F">
      <w:pPr>
        <w:spacing w:after="0" w:line="240" w:lineRule="auto"/>
        <w:rPr>
          <w:rFonts w:ascii="Arial" w:eastAsia="Arial" w:hAnsi="Arial" w:cs="Arial"/>
        </w:rPr>
      </w:pPr>
    </w:p>
    <w:p w14:paraId="619525C8" w14:textId="45D002BE" w:rsidR="00413C9F" w:rsidRDefault="00E649E0">
      <w:pPr>
        <w:spacing w:after="0" w:line="240" w:lineRule="auto"/>
        <w:rPr>
          <w:rFonts w:ascii="Arial" w:eastAsia="Arial" w:hAnsi="Arial" w:cs="Arial"/>
          <w:color w:val="0B5394"/>
        </w:rPr>
      </w:pPr>
      <w:r>
        <w:rPr>
          <w:rFonts w:ascii="Arial" w:eastAsia="Arial" w:hAnsi="Arial" w:cs="Arial"/>
          <w:color w:val="0B5394"/>
        </w:rPr>
        <w:t>Ikiwa una nia ya kusajili au una maswali, taja “Udhamini wa Utofauti wa Mabaharia” na jiskie huru kupigia au kutuma barua pepe:</w:t>
      </w:r>
    </w:p>
    <w:p w14:paraId="31D75807" w14:textId="77777777" w:rsidR="00413C9F" w:rsidRDefault="00413C9F">
      <w:pPr>
        <w:shd w:val="clear" w:color="auto" w:fill="FFFFFF"/>
        <w:spacing w:after="0" w:line="240" w:lineRule="auto"/>
        <w:ind w:left="6480"/>
        <w:rPr>
          <w:rFonts w:ascii="Arial" w:eastAsia="Arial" w:hAnsi="Arial" w:cs="Arial"/>
        </w:rPr>
      </w:pPr>
    </w:p>
    <w:p w14:paraId="2D58CD60" w14:textId="77777777" w:rsidR="00413C9F" w:rsidRDefault="00413C9F">
      <w:pPr>
        <w:shd w:val="clear" w:color="auto" w:fill="FFFFFF"/>
        <w:spacing w:after="0" w:line="240" w:lineRule="auto"/>
        <w:ind w:left="6480"/>
        <w:rPr>
          <w:rFonts w:ascii="Arial" w:eastAsia="Arial" w:hAnsi="Arial" w:cs="Arial"/>
        </w:rPr>
      </w:pPr>
    </w:p>
    <w:p w14:paraId="42CBA4A1" w14:textId="77777777" w:rsidR="00413C9F" w:rsidRDefault="00E649E0">
      <w:pPr>
        <w:shd w:val="clear" w:color="auto" w:fill="FFFFFF"/>
        <w:spacing w:after="0" w:line="240" w:lineRule="auto"/>
        <w:ind w:left="6480"/>
        <w:rPr>
          <w:rFonts w:ascii="Arial" w:eastAsia="Arial" w:hAnsi="Arial" w:cs="Arial"/>
          <w:color w:val="0B5394"/>
        </w:rPr>
      </w:pPr>
      <w:r>
        <w:rPr>
          <w:rFonts w:ascii="Arial" w:eastAsia="Arial" w:hAnsi="Arial" w:cs="Arial"/>
          <w:color w:val="0B5394"/>
        </w:rPr>
        <w:t>Jiji la Burlington:  Ofisi ya Jamii na Maenedeleo ya Kiuchumi</w:t>
      </w:r>
    </w:p>
    <w:p w14:paraId="19779CA4" w14:textId="77777777" w:rsidR="00413C9F" w:rsidRDefault="00E649E0">
      <w:pPr>
        <w:shd w:val="clear" w:color="auto" w:fill="FFFFFF"/>
        <w:spacing w:after="0" w:line="240" w:lineRule="auto"/>
        <w:ind w:left="6480"/>
        <w:rPr>
          <w:rFonts w:ascii="Arial" w:eastAsia="Arial" w:hAnsi="Arial" w:cs="Arial"/>
          <w:color w:val="0B5394"/>
        </w:rPr>
      </w:pPr>
      <w:r>
        <w:rPr>
          <w:rFonts w:ascii="Arial" w:eastAsia="Arial" w:hAnsi="Arial" w:cs="Arial"/>
          <w:color w:val="0B5394"/>
        </w:rPr>
        <w:t>Nambari ya Simu: 802-865-7144</w:t>
      </w:r>
    </w:p>
    <w:p w14:paraId="1CC1057D" w14:textId="77777777" w:rsidR="00413C9F" w:rsidRDefault="00E649E0">
      <w:pPr>
        <w:shd w:val="clear" w:color="auto" w:fill="FFFFFF"/>
        <w:spacing w:after="0" w:line="240" w:lineRule="auto"/>
        <w:ind w:left="5760" w:firstLine="720"/>
        <w:rPr>
          <w:rFonts w:ascii="Arial" w:eastAsia="Arial" w:hAnsi="Arial" w:cs="Arial"/>
          <w:color w:val="0B5394"/>
        </w:rPr>
      </w:pPr>
      <w:r>
        <w:rPr>
          <w:rFonts w:ascii="Arial" w:eastAsia="Arial" w:hAnsi="Arial" w:cs="Arial"/>
          <w:color w:val="0B5394"/>
        </w:rPr>
        <w:t>Barua pepe: CEDOFD@BurlingtonVT.go</w:t>
      </w:r>
      <w:r>
        <w:rPr>
          <w:rFonts w:ascii="Arial" w:eastAsia="Arial" w:hAnsi="Arial" w:cs="Arial"/>
          <w:color w:val="0B5394"/>
        </w:rPr>
        <w:t>v</w:t>
      </w:r>
    </w:p>
    <w:p w14:paraId="33FC51F2" w14:textId="77777777" w:rsidR="00413C9F" w:rsidRDefault="00413C9F">
      <w:pPr>
        <w:spacing w:after="0" w:line="240" w:lineRule="auto"/>
        <w:ind w:left="6480"/>
        <w:rPr>
          <w:rFonts w:ascii="Arial" w:eastAsia="Arial" w:hAnsi="Arial" w:cs="Arial"/>
          <w:color w:val="0B5394"/>
        </w:rPr>
      </w:pPr>
    </w:p>
    <w:p w14:paraId="71E079F7" w14:textId="77777777" w:rsidR="00413C9F" w:rsidRDefault="00E649E0">
      <w:pPr>
        <w:spacing w:after="0" w:line="240" w:lineRule="auto"/>
        <w:ind w:left="6480"/>
        <w:rPr>
          <w:rFonts w:ascii="Arial" w:eastAsia="Arial" w:hAnsi="Arial" w:cs="Arial"/>
          <w:color w:val="0B5394"/>
        </w:rPr>
      </w:pPr>
      <w:r>
        <w:rPr>
          <w:rFonts w:ascii="Arial" w:eastAsia="Arial" w:hAnsi="Arial" w:cs="Arial"/>
          <w:color w:val="0B5394"/>
        </w:rPr>
        <w:t>Community Sailing Center (Jamii ya Kuendesha Meli)</w:t>
      </w:r>
    </w:p>
    <w:p w14:paraId="4BB3FCC1" w14:textId="77777777" w:rsidR="00413C9F" w:rsidRDefault="00E649E0">
      <w:pPr>
        <w:spacing w:after="0" w:line="240" w:lineRule="auto"/>
        <w:ind w:left="6480"/>
        <w:rPr>
          <w:rFonts w:ascii="Arial" w:eastAsia="Arial" w:hAnsi="Arial" w:cs="Arial"/>
          <w:color w:val="0B5394"/>
        </w:rPr>
      </w:pPr>
      <w:r>
        <w:rPr>
          <w:rFonts w:ascii="Arial" w:eastAsia="Arial" w:hAnsi="Arial" w:cs="Arial"/>
          <w:color w:val="0B5394"/>
        </w:rPr>
        <w:t>Barua pepe:</w:t>
      </w:r>
    </w:p>
    <w:p w14:paraId="52F4540D" w14:textId="77777777" w:rsidR="00413C9F" w:rsidRDefault="00E649E0">
      <w:pPr>
        <w:spacing w:after="0" w:line="240" w:lineRule="auto"/>
        <w:ind w:left="6480"/>
        <w:rPr>
          <w:rFonts w:ascii="Arial" w:eastAsia="Arial" w:hAnsi="Arial" w:cs="Arial"/>
          <w:color w:val="0B5394"/>
        </w:rPr>
      </w:pPr>
      <w:hyperlink r:id="rId9">
        <w:r>
          <w:rPr>
            <w:rFonts w:ascii="Arial" w:eastAsia="Arial" w:hAnsi="Arial" w:cs="Arial"/>
            <w:color w:val="0B5394"/>
            <w:u w:val="single"/>
          </w:rPr>
          <w:t>info@communitysailingcenter.org</w:t>
        </w:r>
      </w:hyperlink>
      <w:r>
        <w:rPr>
          <w:rFonts w:ascii="Arial" w:eastAsia="Arial" w:hAnsi="Arial" w:cs="Arial"/>
          <w:color w:val="0B5394"/>
        </w:rPr>
        <w:t xml:space="preserve"> </w:t>
      </w:r>
    </w:p>
    <w:p w14:paraId="02494BB2" w14:textId="77777777" w:rsidR="00413C9F" w:rsidRDefault="00E649E0">
      <w:pPr>
        <w:spacing w:after="0" w:line="240" w:lineRule="auto"/>
        <w:ind w:left="6480"/>
        <w:rPr>
          <w:rFonts w:ascii="Arial" w:eastAsia="Arial" w:hAnsi="Arial" w:cs="Arial"/>
          <w:color w:val="0B5394"/>
        </w:rPr>
      </w:pPr>
      <w:r>
        <w:rPr>
          <w:rFonts w:ascii="Arial" w:eastAsia="Arial" w:hAnsi="Arial" w:cs="Arial"/>
          <w:color w:val="0B5394"/>
        </w:rPr>
        <w:t>Nambari ya Simu: 802-864-2499.</w:t>
      </w:r>
    </w:p>
    <w:p w14:paraId="50E99E64" w14:textId="77777777" w:rsidR="00413C9F" w:rsidRDefault="00413C9F">
      <w:pPr>
        <w:spacing w:after="0" w:line="240" w:lineRule="auto"/>
        <w:rPr>
          <w:rFonts w:ascii="Arial" w:eastAsia="Arial" w:hAnsi="Arial" w:cs="Arial"/>
          <w:b/>
        </w:rPr>
      </w:pPr>
    </w:p>
    <w:p w14:paraId="2D6E3B0C" w14:textId="77777777" w:rsidR="00413C9F" w:rsidRDefault="00413C9F">
      <w:pPr>
        <w:spacing w:after="0" w:line="240" w:lineRule="auto"/>
        <w:rPr>
          <w:rFonts w:ascii="Arial" w:eastAsia="Arial" w:hAnsi="Arial" w:cs="Arial"/>
          <w:b/>
        </w:rPr>
      </w:pPr>
    </w:p>
    <w:p w14:paraId="78DC083C" w14:textId="77777777" w:rsidR="00413C9F" w:rsidRDefault="00413C9F">
      <w:pPr>
        <w:spacing w:after="0" w:line="240" w:lineRule="auto"/>
        <w:rPr>
          <w:rFonts w:ascii="Arial" w:eastAsia="Arial" w:hAnsi="Arial" w:cs="Arial"/>
          <w:b/>
          <w:u w:val="single"/>
        </w:rPr>
      </w:pPr>
    </w:p>
    <w:p w14:paraId="00BF49E9" w14:textId="77777777" w:rsidR="00413C9F" w:rsidRDefault="00413C9F">
      <w:pPr>
        <w:spacing w:after="0" w:line="240" w:lineRule="auto"/>
        <w:rPr>
          <w:rFonts w:ascii="Arial" w:eastAsia="Arial" w:hAnsi="Arial" w:cs="Arial"/>
          <w:b/>
          <w:u w:val="single"/>
        </w:rPr>
      </w:pPr>
    </w:p>
    <w:p w14:paraId="45832A63" w14:textId="77777777" w:rsidR="00413C9F" w:rsidRDefault="00E649E0">
      <w:pPr>
        <w:spacing w:after="0" w:line="240" w:lineRule="auto"/>
        <w:rPr>
          <w:rFonts w:ascii="Arial" w:eastAsia="Arial" w:hAnsi="Arial" w:cs="Arial"/>
          <w:b/>
          <w:color w:val="0B5394"/>
          <w:u w:val="single"/>
        </w:rPr>
      </w:pPr>
      <w:r>
        <w:rPr>
          <w:rFonts w:ascii="Arial" w:eastAsia="Arial" w:hAnsi="Arial" w:cs="Arial"/>
          <w:b/>
          <w:color w:val="0B5394"/>
          <w:u w:val="single"/>
        </w:rPr>
        <w:t>Tafadhali angalia nyuma ya kipeperushi hiki kwa orodha kamili ya tarehe za programu ya majira ya joto.</w:t>
      </w:r>
    </w:p>
    <w:p w14:paraId="53FE0164" w14:textId="77777777" w:rsidR="00413C9F" w:rsidRDefault="00413C9F">
      <w:pPr>
        <w:spacing w:after="0" w:line="240" w:lineRule="auto"/>
        <w:rPr>
          <w:rFonts w:ascii="Arial" w:eastAsia="Arial" w:hAnsi="Arial" w:cs="Arial"/>
          <w:b/>
          <w:u w:val="single"/>
        </w:rPr>
      </w:pPr>
    </w:p>
    <w:p w14:paraId="0E432CB7" w14:textId="77777777" w:rsidR="00413C9F" w:rsidRDefault="00E649E0">
      <w:pPr>
        <w:spacing w:after="0"/>
        <w:rPr>
          <w:rFonts w:ascii="Arial" w:eastAsia="Arial" w:hAnsi="Arial" w:cs="Arial"/>
          <w:b/>
          <w:color w:val="0B5394"/>
          <w:u w:val="single"/>
        </w:rPr>
      </w:pPr>
      <w:r>
        <w:rPr>
          <w:rFonts w:ascii="Arial" w:eastAsia="Arial" w:hAnsi="Arial" w:cs="Arial"/>
          <w:b/>
          <w:color w:val="0B5394"/>
          <w:u w:val="single"/>
        </w:rPr>
        <w:t>Muhtasari wa Programu wa 2021</w:t>
      </w:r>
    </w:p>
    <w:p w14:paraId="47253037" w14:textId="78AD0889" w:rsidR="00413C9F" w:rsidRPr="00BA7DEB" w:rsidRDefault="00E649E0" w:rsidP="00BA7DEB">
      <w:pPr>
        <w:pBdr>
          <w:top w:val="none" w:sz="0" w:space="0" w:color="000000"/>
          <w:left w:val="none" w:sz="0" w:space="0" w:color="000000"/>
          <w:bottom w:val="none" w:sz="0" w:space="0" w:color="000000"/>
          <w:right w:val="none" w:sz="0" w:space="0" w:color="000000"/>
          <w:between w:val="none" w:sz="0" w:space="0" w:color="000000"/>
        </w:pBdr>
        <w:spacing w:before="160" w:after="160" w:line="330" w:lineRule="auto"/>
        <w:rPr>
          <w:rFonts w:ascii="Arial" w:eastAsia="Arial" w:hAnsi="Arial" w:cs="Arial"/>
          <w:color w:val="0B5394"/>
          <w:sz w:val="23"/>
          <w:szCs w:val="23"/>
        </w:rPr>
      </w:pPr>
      <w:r>
        <w:rPr>
          <w:rFonts w:ascii="Arial" w:eastAsia="Arial" w:hAnsi="Arial" w:cs="Arial"/>
          <w:color w:val="0B5394"/>
          <w:sz w:val="23"/>
          <w:szCs w:val="23"/>
        </w:rPr>
        <w:t>Udhamini wa Utofauti wa Mabaharia wa Jamii ya Kuendesha Meli ni ya watoto walio umri wa miak</w:t>
      </w:r>
      <w:r>
        <w:rPr>
          <w:rFonts w:ascii="Arial" w:eastAsia="Arial" w:hAnsi="Arial" w:cs="Arial"/>
          <w:color w:val="0B5394"/>
          <w:sz w:val="23"/>
          <w:szCs w:val="23"/>
        </w:rPr>
        <w:t>a 11-15 ili washiriki katika makambi ya msimu wa joto wa 2021. Kambi zetu za msimu wa joto ziliundwa kufunza watoto usalama, ustadi, na raha inayohusikana na maisha ya michezo wa kuendesha meli. Programu hii wiki 4 itajumuisha kambi za kuendesha meli pekee</w:t>
      </w:r>
      <w:r>
        <w:rPr>
          <w:rFonts w:ascii="Arial" w:eastAsia="Arial" w:hAnsi="Arial" w:cs="Arial"/>
          <w:color w:val="0B5394"/>
          <w:sz w:val="23"/>
          <w:szCs w:val="23"/>
        </w:rPr>
        <w:t xml:space="preserve"> na kambi za shughuli tofouti zilizochanganya kuendesha meli na shughuli za burudani majini. Kambi inatendeka Jumatatu-Ijumaa kutoka 9:00 asubuhi hadi 4:00 jioni. Programu inaruhusu watoto kuletwa mapema (kabla 9:00 asubuhi) na kuchukuliwa baadaye (baada y</w:t>
      </w:r>
      <w:r>
        <w:rPr>
          <w:rFonts w:ascii="Arial" w:eastAsia="Arial" w:hAnsi="Arial" w:cs="Arial"/>
          <w:color w:val="0B5394"/>
          <w:sz w:val="23"/>
          <w:szCs w:val="23"/>
        </w:rPr>
        <w:t>a 4:00 jioni), na Jamii ya Kuendesha Meli imeongeza $120 kama malipo ya kusafiri ili kusaidia familia na washiriki.</w:t>
      </w:r>
    </w:p>
    <w:p w14:paraId="750E03FD" w14:textId="212D658F" w:rsidR="00413C9F" w:rsidRPr="00BA7DEB" w:rsidRDefault="00E649E0">
      <w:pPr>
        <w:spacing w:after="0"/>
        <w:rPr>
          <w:rFonts w:ascii="Arial" w:eastAsia="Arial" w:hAnsi="Arial" w:cs="Arial"/>
          <w:color w:val="0B5394"/>
        </w:rPr>
      </w:pPr>
      <w:r>
        <w:rPr>
          <w:rFonts w:ascii="Arial" w:eastAsia="Arial" w:hAnsi="Arial" w:cs="Arial"/>
          <w:b/>
          <w:color w:val="0B5394"/>
          <w:u w:val="single"/>
        </w:rPr>
        <w:t xml:space="preserve">Darasa la Kiwango cha Kwanza: </w:t>
      </w:r>
      <w:r>
        <w:rPr>
          <w:rFonts w:ascii="Arial" w:eastAsia="Arial" w:hAnsi="Arial" w:cs="Arial"/>
          <w:color w:val="0B5394"/>
        </w:rPr>
        <w:t>Wakambi wanafunzwa misingi ya jinsi ya kufunga kamba za meli, pointi za meli, ue</w:t>
      </w:r>
      <w:r>
        <w:rPr>
          <w:rFonts w:ascii="Arial" w:eastAsia="Arial" w:hAnsi="Arial" w:cs="Arial"/>
          <w:color w:val="0B5394"/>
        </w:rPr>
        <w:t>ndeshaji wa meli, usalama na ahueni katika mazingira salama na ya kufurahisha. Waalimu waliyothibitishwa wanaongoza shughuli anuwai za ardhi na maji zilizoundwa kukuza faraja na uhuru katika mashua.</w:t>
      </w:r>
    </w:p>
    <w:p w14:paraId="5D9C878E" w14:textId="659DE71A" w:rsidR="00413C9F" w:rsidRPr="00BA7DEB" w:rsidRDefault="00E649E0">
      <w:pPr>
        <w:spacing w:after="0"/>
        <w:rPr>
          <w:rFonts w:ascii="Arial" w:eastAsia="Arial" w:hAnsi="Arial" w:cs="Arial"/>
          <w:color w:val="0B5394"/>
          <w:highlight w:val="white"/>
        </w:rPr>
      </w:pPr>
      <w:r>
        <w:rPr>
          <w:rFonts w:ascii="Arial" w:eastAsia="Arial" w:hAnsi="Arial" w:cs="Arial"/>
          <w:b/>
          <w:color w:val="0B5394"/>
          <w:highlight w:val="white"/>
          <w:u w:val="single"/>
        </w:rPr>
        <w:t xml:space="preserve">Darasa la Burudani la Ziwa: </w:t>
      </w:r>
      <w:r>
        <w:rPr>
          <w:rFonts w:ascii="Arial" w:eastAsia="Arial" w:hAnsi="Arial" w:cs="Arial"/>
          <w:color w:val="0B5394"/>
          <w:highlight w:val="white"/>
        </w:rPr>
        <w:t>Kambi hii iliundwa kwa watalii wanaopenda kucheza kwenye ziwa. Tutachunguza Ziwa la Champlain kikamlifu kutoka aina ya vyombo vya maji, pamoja na safari za mtumbwi/kayak kuelekea Lone Rock Point, kuendesha ubao wa kuogelea hadi North Beach, na burudani kad</w:t>
      </w:r>
      <w:r>
        <w:rPr>
          <w:rFonts w:ascii="Arial" w:eastAsia="Arial" w:hAnsi="Arial" w:cs="Arial"/>
          <w:color w:val="0B5394"/>
          <w:highlight w:val="white"/>
        </w:rPr>
        <w:t>halika karibu na Burlington Bay.</w:t>
      </w:r>
    </w:p>
    <w:p w14:paraId="59093903" w14:textId="77777777" w:rsidR="00413C9F" w:rsidRDefault="00E649E0">
      <w:pPr>
        <w:spacing w:after="0"/>
        <w:rPr>
          <w:rFonts w:ascii="Arial" w:eastAsia="Arial" w:hAnsi="Arial" w:cs="Arial"/>
          <w:b/>
          <w:color w:val="0B5394"/>
          <w:u w:val="single"/>
        </w:rPr>
      </w:pPr>
      <w:r>
        <w:rPr>
          <w:rFonts w:ascii="Arial" w:eastAsia="Arial" w:hAnsi="Arial" w:cs="Arial"/>
          <w:b/>
          <w:color w:val="0B5394"/>
          <w:u w:val="single"/>
        </w:rPr>
        <w:t>Kifurushi 1: Mapema ya Majira ya Moto A</w:t>
      </w:r>
    </w:p>
    <w:p w14:paraId="51DD0D8B" w14:textId="77777777" w:rsidR="00413C9F" w:rsidRDefault="00E649E0">
      <w:pPr>
        <w:spacing w:after="0"/>
        <w:rPr>
          <w:rFonts w:ascii="Arial" w:eastAsia="Arial" w:hAnsi="Arial" w:cs="Arial"/>
          <w:color w:val="0B5394"/>
        </w:rPr>
      </w:pPr>
      <w:r>
        <w:rPr>
          <w:rFonts w:ascii="Arial" w:eastAsia="Arial" w:hAnsi="Arial" w:cs="Arial"/>
          <w:color w:val="0B5394"/>
        </w:rPr>
        <w:t>Juni 21 hadi Juni 25, Kiwango 1</w:t>
      </w:r>
    </w:p>
    <w:p w14:paraId="285D6517" w14:textId="77777777" w:rsidR="00413C9F" w:rsidRDefault="00E649E0">
      <w:pPr>
        <w:spacing w:after="0"/>
        <w:rPr>
          <w:rFonts w:ascii="Arial" w:eastAsia="Arial" w:hAnsi="Arial" w:cs="Arial"/>
          <w:color w:val="0B5394"/>
        </w:rPr>
      </w:pPr>
      <w:r>
        <w:rPr>
          <w:rFonts w:ascii="Arial" w:eastAsia="Arial" w:hAnsi="Arial" w:cs="Arial"/>
          <w:color w:val="0B5394"/>
        </w:rPr>
        <w:t>Juni 28 hadi Julai 22, Burudani ya Ziwa</w:t>
      </w:r>
    </w:p>
    <w:p w14:paraId="21FBE3CC" w14:textId="77777777" w:rsidR="00413C9F" w:rsidRDefault="00E649E0">
      <w:pPr>
        <w:spacing w:after="0"/>
        <w:rPr>
          <w:rFonts w:ascii="Arial" w:eastAsia="Arial" w:hAnsi="Arial" w:cs="Arial"/>
          <w:color w:val="0B5394"/>
        </w:rPr>
      </w:pPr>
      <w:r>
        <w:rPr>
          <w:rFonts w:ascii="Arial" w:eastAsia="Arial" w:hAnsi="Arial" w:cs="Arial"/>
          <w:color w:val="0B5394"/>
        </w:rPr>
        <w:t>Julai 5 hadi Julai 9, Kiwango 1</w:t>
      </w:r>
    </w:p>
    <w:p w14:paraId="3C84E368" w14:textId="75B7CD93" w:rsidR="00413C9F" w:rsidRPr="00BA7DEB" w:rsidRDefault="00E649E0">
      <w:pPr>
        <w:spacing w:after="0"/>
        <w:rPr>
          <w:rFonts w:ascii="Arial" w:eastAsia="Arial" w:hAnsi="Arial" w:cs="Arial"/>
          <w:color w:val="0B5394"/>
        </w:rPr>
      </w:pPr>
      <w:r>
        <w:rPr>
          <w:rFonts w:ascii="Arial" w:eastAsia="Arial" w:hAnsi="Arial" w:cs="Arial"/>
          <w:color w:val="0B5394"/>
        </w:rPr>
        <w:t>Julai 12 hadi Julai 16, Burudani ya Ziwa</w:t>
      </w:r>
    </w:p>
    <w:p w14:paraId="5114E0ED" w14:textId="77777777" w:rsidR="00413C9F" w:rsidRDefault="00E649E0">
      <w:pPr>
        <w:spacing w:after="0"/>
        <w:rPr>
          <w:rFonts w:ascii="Arial" w:eastAsia="Arial" w:hAnsi="Arial" w:cs="Arial"/>
          <w:b/>
          <w:color w:val="0B5394"/>
          <w:u w:val="single"/>
        </w:rPr>
      </w:pPr>
      <w:r>
        <w:rPr>
          <w:rFonts w:ascii="Arial" w:eastAsia="Arial" w:hAnsi="Arial" w:cs="Arial"/>
          <w:b/>
          <w:color w:val="0B5394"/>
          <w:u w:val="single"/>
        </w:rPr>
        <w:t>Kifurushi 2: Mapema ya Majira ya Moto B</w:t>
      </w:r>
    </w:p>
    <w:p w14:paraId="2905BD44" w14:textId="77777777" w:rsidR="00413C9F" w:rsidRDefault="00E649E0">
      <w:pPr>
        <w:spacing w:after="0"/>
        <w:rPr>
          <w:rFonts w:ascii="Arial" w:eastAsia="Arial" w:hAnsi="Arial" w:cs="Arial"/>
          <w:color w:val="0B5394"/>
        </w:rPr>
      </w:pPr>
      <w:r>
        <w:rPr>
          <w:rFonts w:ascii="Arial" w:eastAsia="Arial" w:hAnsi="Arial" w:cs="Arial"/>
          <w:color w:val="0B5394"/>
        </w:rPr>
        <w:t>Juni 28 hadi Julai 2, Burudani ya Ziwa</w:t>
      </w:r>
    </w:p>
    <w:p w14:paraId="5C3A9306" w14:textId="77777777" w:rsidR="00413C9F" w:rsidRDefault="00E649E0">
      <w:pPr>
        <w:spacing w:after="0"/>
        <w:rPr>
          <w:rFonts w:ascii="Arial" w:eastAsia="Arial" w:hAnsi="Arial" w:cs="Arial"/>
          <w:color w:val="0B5394"/>
        </w:rPr>
      </w:pPr>
      <w:r>
        <w:rPr>
          <w:rFonts w:ascii="Arial" w:eastAsia="Arial" w:hAnsi="Arial" w:cs="Arial"/>
          <w:color w:val="0B5394"/>
        </w:rPr>
        <w:t>Julai 5 hadi Julai 9, Kiwango 1</w:t>
      </w:r>
    </w:p>
    <w:p w14:paraId="4E27254B" w14:textId="77777777" w:rsidR="00413C9F" w:rsidRDefault="00E649E0">
      <w:pPr>
        <w:spacing w:after="0"/>
        <w:rPr>
          <w:rFonts w:ascii="Arial" w:eastAsia="Arial" w:hAnsi="Arial" w:cs="Arial"/>
          <w:color w:val="0B5394"/>
        </w:rPr>
      </w:pPr>
      <w:r>
        <w:rPr>
          <w:rFonts w:ascii="Arial" w:eastAsia="Arial" w:hAnsi="Arial" w:cs="Arial"/>
          <w:color w:val="0B5394"/>
        </w:rPr>
        <w:t>Julai 12 hadi Julai 16, Burudani ya Ziwa</w:t>
      </w:r>
    </w:p>
    <w:p w14:paraId="07414B1D" w14:textId="27566748" w:rsidR="00413C9F" w:rsidRPr="00BA7DEB" w:rsidRDefault="00E649E0">
      <w:pPr>
        <w:spacing w:after="0"/>
        <w:rPr>
          <w:rFonts w:ascii="Arial" w:eastAsia="Arial" w:hAnsi="Arial" w:cs="Arial"/>
        </w:rPr>
      </w:pPr>
      <w:r>
        <w:rPr>
          <w:rFonts w:ascii="Arial" w:eastAsia="Arial" w:hAnsi="Arial" w:cs="Arial"/>
          <w:color w:val="0B5394"/>
        </w:rPr>
        <w:t>Julai 19 hadi Julai 23, Kiwango 1</w:t>
      </w:r>
    </w:p>
    <w:p w14:paraId="6EEB4B62" w14:textId="77777777" w:rsidR="00413C9F" w:rsidRDefault="00E649E0">
      <w:pPr>
        <w:spacing w:after="0"/>
        <w:rPr>
          <w:rFonts w:ascii="Arial" w:eastAsia="Arial" w:hAnsi="Arial" w:cs="Arial"/>
          <w:b/>
          <w:color w:val="0B5394"/>
          <w:u w:val="single"/>
        </w:rPr>
      </w:pPr>
      <w:r>
        <w:rPr>
          <w:rFonts w:ascii="Arial" w:eastAsia="Arial" w:hAnsi="Arial" w:cs="Arial"/>
          <w:b/>
          <w:color w:val="0B5394"/>
          <w:u w:val="single"/>
        </w:rPr>
        <w:t>Kifurushi 3: Mwishoni mwa Majira ya Moto A</w:t>
      </w:r>
    </w:p>
    <w:p w14:paraId="53B7E31D" w14:textId="77777777" w:rsidR="00413C9F" w:rsidRDefault="00E649E0">
      <w:pPr>
        <w:spacing w:after="0"/>
        <w:rPr>
          <w:rFonts w:ascii="Arial" w:eastAsia="Arial" w:hAnsi="Arial" w:cs="Arial"/>
          <w:color w:val="0B5394"/>
        </w:rPr>
      </w:pPr>
      <w:r>
        <w:rPr>
          <w:rFonts w:ascii="Arial" w:eastAsia="Arial" w:hAnsi="Arial" w:cs="Arial"/>
          <w:color w:val="0B5394"/>
        </w:rPr>
        <w:t>Julai 26 hadi Julai 30, Burudani ya Ziwa</w:t>
      </w:r>
    </w:p>
    <w:p w14:paraId="5090BAC2" w14:textId="77777777" w:rsidR="00413C9F" w:rsidRDefault="00E649E0">
      <w:pPr>
        <w:spacing w:after="0"/>
        <w:rPr>
          <w:rFonts w:ascii="Arial" w:eastAsia="Arial" w:hAnsi="Arial" w:cs="Arial"/>
          <w:color w:val="0B5394"/>
        </w:rPr>
      </w:pPr>
      <w:r>
        <w:rPr>
          <w:rFonts w:ascii="Arial" w:eastAsia="Arial" w:hAnsi="Arial" w:cs="Arial"/>
          <w:color w:val="0B5394"/>
        </w:rPr>
        <w:t>Agosti 2 hadi Agosti 6, Kiwango 1</w:t>
      </w:r>
    </w:p>
    <w:p w14:paraId="5B597B8B" w14:textId="77777777" w:rsidR="00413C9F" w:rsidRDefault="00E649E0">
      <w:pPr>
        <w:spacing w:after="0"/>
        <w:rPr>
          <w:rFonts w:ascii="Arial" w:eastAsia="Arial" w:hAnsi="Arial" w:cs="Arial"/>
          <w:color w:val="0B5394"/>
        </w:rPr>
      </w:pPr>
      <w:r>
        <w:rPr>
          <w:rFonts w:ascii="Arial" w:eastAsia="Arial" w:hAnsi="Arial" w:cs="Arial"/>
          <w:color w:val="0B5394"/>
        </w:rPr>
        <w:t>Agosti 9 hadi Agosti 13, Burudani ya Ziwa</w:t>
      </w:r>
    </w:p>
    <w:p w14:paraId="1E3BF741" w14:textId="38C4F7C5" w:rsidR="00413C9F" w:rsidRPr="00BA7DEB" w:rsidRDefault="00E649E0">
      <w:pPr>
        <w:spacing w:after="0"/>
        <w:rPr>
          <w:rFonts w:ascii="Arial" w:eastAsia="Arial" w:hAnsi="Arial" w:cs="Arial"/>
        </w:rPr>
      </w:pPr>
      <w:r>
        <w:rPr>
          <w:rFonts w:ascii="Arial" w:eastAsia="Arial" w:hAnsi="Arial" w:cs="Arial"/>
          <w:color w:val="0B5394"/>
        </w:rPr>
        <w:t>Agosti 16 hadi Agosti 20, Kiwango 1</w:t>
      </w:r>
    </w:p>
    <w:p w14:paraId="7D893B5F" w14:textId="77777777" w:rsidR="00413C9F" w:rsidRDefault="00E649E0">
      <w:pPr>
        <w:spacing w:after="0"/>
        <w:rPr>
          <w:rFonts w:ascii="Arial" w:eastAsia="Arial" w:hAnsi="Arial" w:cs="Arial"/>
          <w:b/>
          <w:color w:val="0B5394"/>
          <w:u w:val="single"/>
        </w:rPr>
      </w:pPr>
      <w:r>
        <w:rPr>
          <w:rFonts w:ascii="Arial" w:eastAsia="Arial" w:hAnsi="Arial" w:cs="Arial"/>
          <w:b/>
          <w:color w:val="0B5394"/>
          <w:u w:val="single"/>
        </w:rPr>
        <w:t>Kifurus</w:t>
      </w:r>
      <w:r>
        <w:rPr>
          <w:rFonts w:ascii="Arial" w:eastAsia="Arial" w:hAnsi="Arial" w:cs="Arial"/>
          <w:b/>
          <w:color w:val="0B5394"/>
          <w:u w:val="single"/>
        </w:rPr>
        <w:t>hi 4:  Mwishoni mwa Majira ya Moto B</w:t>
      </w:r>
    </w:p>
    <w:p w14:paraId="14B7A5A6" w14:textId="77777777" w:rsidR="00413C9F" w:rsidRDefault="00E649E0">
      <w:pPr>
        <w:spacing w:after="0"/>
        <w:rPr>
          <w:rFonts w:ascii="Arial" w:eastAsia="Arial" w:hAnsi="Arial" w:cs="Arial"/>
          <w:color w:val="0B5394"/>
        </w:rPr>
      </w:pPr>
      <w:r>
        <w:rPr>
          <w:rFonts w:ascii="Arial" w:eastAsia="Arial" w:hAnsi="Arial" w:cs="Arial"/>
          <w:color w:val="0B5394"/>
        </w:rPr>
        <w:t>Agosti 2 hadi Agosti 6, Kiwango 1</w:t>
      </w:r>
    </w:p>
    <w:p w14:paraId="645A87C7" w14:textId="77777777" w:rsidR="00413C9F" w:rsidRDefault="00E649E0">
      <w:pPr>
        <w:spacing w:after="0"/>
        <w:rPr>
          <w:rFonts w:ascii="Arial" w:eastAsia="Arial" w:hAnsi="Arial" w:cs="Arial"/>
          <w:color w:val="0B5394"/>
        </w:rPr>
      </w:pPr>
      <w:r>
        <w:rPr>
          <w:rFonts w:ascii="Arial" w:eastAsia="Arial" w:hAnsi="Arial" w:cs="Arial"/>
          <w:color w:val="0B5394"/>
        </w:rPr>
        <w:t>Agosti 9 hadi Agosti 13, Burudani ya Ziwa</w:t>
      </w:r>
    </w:p>
    <w:p w14:paraId="0017B929" w14:textId="77777777" w:rsidR="00413C9F" w:rsidRDefault="00E649E0">
      <w:pPr>
        <w:spacing w:after="0"/>
        <w:rPr>
          <w:rFonts w:ascii="Arial" w:eastAsia="Arial" w:hAnsi="Arial" w:cs="Arial"/>
          <w:color w:val="0B5394"/>
        </w:rPr>
      </w:pPr>
      <w:r>
        <w:rPr>
          <w:rFonts w:ascii="Arial" w:eastAsia="Arial" w:hAnsi="Arial" w:cs="Arial"/>
          <w:color w:val="0B5394"/>
        </w:rPr>
        <w:t>Agosti 16 hadi Agosti 20, Kiwango 1</w:t>
      </w:r>
    </w:p>
    <w:p w14:paraId="3FC8E260" w14:textId="77620666" w:rsidR="00413C9F" w:rsidRPr="00BA7DEB" w:rsidRDefault="00E649E0" w:rsidP="00BA7DEB">
      <w:pPr>
        <w:spacing w:after="0"/>
        <w:rPr>
          <w:rFonts w:ascii="Arial" w:eastAsia="Arial" w:hAnsi="Arial" w:cs="Arial"/>
          <w:color w:val="0B5394"/>
        </w:rPr>
      </w:pPr>
      <w:r>
        <w:rPr>
          <w:rFonts w:ascii="Arial" w:eastAsia="Arial" w:hAnsi="Arial" w:cs="Arial"/>
          <w:color w:val="0B5394"/>
        </w:rPr>
        <w:t>Agosti 23 hadi Agosti 27, Burudani ya Ziwa</w:t>
      </w:r>
      <w:bookmarkStart w:id="0" w:name="_GoBack"/>
      <w:bookmarkEnd w:id="0"/>
    </w:p>
    <w:sectPr w:rsidR="00413C9F" w:rsidRPr="00BA7DEB">
      <w:headerReference w:type="even"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F556C" w14:textId="77777777" w:rsidR="00E649E0" w:rsidRDefault="00E649E0">
      <w:pPr>
        <w:spacing w:after="0" w:line="240" w:lineRule="auto"/>
      </w:pPr>
      <w:r>
        <w:separator/>
      </w:r>
    </w:p>
  </w:endnote>
  <w:endnote w:type="continuationSeparator" w:id="0">
    <w:p w14:paraId="6B78E8C0" w14:textId="77777777" w:rsidR="00E649E0" w:rsidRDefault="00E64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F2F19" w14:textId="77777777" w:rsidR="00413C9F" w:rsidRDefault="00413C9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43788" w14:textId="77777777" w:rsidR="00413C9F" w:rsidRDefault="00E649E0">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9264" behindDoc="0" locked="0" layoutInCell="1" hidden="0" allowOverlap="1" wp14:anchorId="729A9022" wp14:editId="2E9867CE">
          <wp:simplePos x="0" y="0"/>
          <wp:positionH relativeFrom="column">
            <wp:posOffset>0</wp:posOffset>
          </wp:positionH>
          <wp:positionV relativeFrom="paragraph">
            <wp:posOffset>0</wp:posOffset>
          </wp:positionV>
          <wp:extent cx="6848475" cy="390525"/>
          <wp:effectExtent l="0" t="0" r="0" b="0"/>
          <wp:wrapSquare wrapText="bothSides" distT="0" distB="0" distL="0" distR="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48475" cy="3905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3523E" w14:textId="77777777" w:rsidR="00413C9F" w:rsidRDefault="00413C9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1D0AC" w14:textId="77777777" w:rsidR="00E649E0" w:rsidRDefault="00E649E0">
      <w:pPr>
        <w:spacing w:after="0" w:line="240" w:lineRule="auto"/>
      </w:pPr>
      <w:r>
        <w:separator/>
      </w:r>
    </w:p>
  </w:footnote>
  <w:footnote w:type="continuationSeparator" w:id="0">
    <w:p w14:paraId="2A8091B2" w14:textId="77777777" w:rsidR="00E649E0" w:rsidRDefault="00E649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E3812" w14:textId="77777777" w:rsidR="00413C9F" w:rsidRDefault="00413C9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F56BB" w14:textId="77777777" w:rsidR="00413C9F" w:rsidRDefault="00E649E0">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0" locked="0" layoutInCell="1" hidden="0" allowOverlap="1" wp14:anchorId="27D322A1" wp14:editId="69E43754">
          <wp:simplePos x="0" y="0"/>
          <wp:positionH relativeFrom="margin">
            <wp:align>center</wp:align>
          </wp:positionH>
          <wp:positionV relativeFrom="margin">
            <wp:align>top</wp:align>
          </wp:positionV>
          <wp:extent cx="6265545" cy="1368137"/>
          <wp:effectExtent l="0" t="0" r="0" b="0"/>
          <wp:wrapSquare wrapText="bothSides" distT="0" distB="0" distL="0" distR="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265545" cy="136813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C9F"/>
    <w:rsid w:val="00413C9F"/>
    <w:rsid w:val="00BA7DEB"/>
    <w:rsid w:val="00E64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96B323"/>
  <w15:docId w15:val="{13C76822-9942-2846-AE4D-18CD90E88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color w:val="000000"/>
      <w:sz w:val="26"/>
      <w:szCs w:val="26"/>
    </w:rPr>
  </w:style>
  <w:style w:type="paragraph" w:styleId="Heading4">
    <w:name w:val="heading 4"/>
    <w:basedOn w:val="Normal"/>
    <w:next w:val="Normal"/>
    <w:uiPriority w:val="9"/>
    <w:semiHidden/>
    <w:unhideWhenUsed/>
    <w:qFormat/>
    <w:pPr>
      <w:spacing w:before="240" w:after="60"/>
      <w:outlineLvl w:val="3"/>
    </w:pPr>
    <w:rPr>
      <w:b/>
      <w:color w:val="000000"/>
      <w:sz w:val="28"/>
      <w:szCs w:val="28"/>
    </w:rPr>
  </w:style>
  <w:style w:type="paragraph" w:styleId="Heading5">
    <w:name w:val="heading 5"/>
    <w:basedOn w:val="Normal"/>
    <w:next w:val="Normal"/>
    <w:uiPriority w:val="9"/>
    <w:semiHidden/>
    <w:unhideWhenUsed/>
    <w:qFormat/>
    <w:pPr>
      <w:spacing w:before="240" w:after="60"/>
      <w:outlineLvl w:val="4"/>
    </w:pPr>
    <w:rPr>
      <w:b/>
      <w:i/>
      <w:color w:val="000000"/>
      <w:sz w:val="26"/>
      <w:szCs w:val="26"/>
    </w:rPr>
  </w:style>
  <w:style w:type="paragraph" w:styleId="Heading6">
    <w:name w:val="heading 6"/>
    <w:basedOn w:val="Normal"/>
    <w:next w:val="Normal"/>
    <w:uiPriority w:val="9"/>
    <w:semiHidden/>
    <w:unhideWhenUsed/>
    <w:qFormat/>
    <w:pPr>
      <w:spacing w:before="240" w:after="60"/>
      <w:outlineLvl w:val="5"/>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communitysailingcenter.org"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0ox3WIhL9w3dlql7BjFfMz6v3Q==">AMUW2mWlDcQf2JUTN4RE98Pl4GWxGZTYdOOf4N4rVOXdY0fZrS/ZhYHSA6TVPHBAu6tVa/yqOPjGZird+IGQHMuZ23GJiVuFa31/kImNhC3jvy2LdQ9I3/c=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553</Words>
  <Characters>3158</Characters>
  <Application>Microsoft Office Word</Application>
  <DocSecurity>0</DocSecurity>
  <Lines>26</Lines>
  <Paragraphs>7</Paragraphs>
  <ScaleCrop>false</ScaleCrop>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2021-03-18T17:46:00Z</dcterms:created>
  <dcterms:modified xsi:type="dcterms:W3CDTF">2021-03-18T17:46:00Z</dcterms:modified>
</cp:coreProperties>
</file>